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F1EA" w:themeColor="accent4" w:themeTint="33"/>
  <w:body>
    <w:p w14:paraId="125618C1" w14:textId="6396B7E7" w:rsidR="00C15C80" w:rsidRPr="00277298" w:rsidRDefault="00DB60D5" w:rsidP="00277298">
      <w:pPr>
        <w:pStyle w:val="Heading1"/>
        <w:jc w:val="center"/>
        <w:rPr>
          <w:sz w:val="32"/>
          <w:szCs w:val="32"/>
        </w:rPr>
      </w:pPr>
      <w:r w:rsidRPr="00277298">
        <w:rPr>
          <w:sz w:val="32"/>
          <w:szCs w:val="32"/>
        </w:rPr>
        <w:t>Kaip stiprinti vaiko  pasitikėjimą savimi</w:t>
      </w:r>
    </w:p>
    <w:p w14:paraId="3B94F649" w14:textId="0630256B" w:rsidR="00A55797" w:rsidRPr="00750915" w:rsidRDefault="00A55797" w:rsidP="00277298">
      <w:pPr>
        <w:jc w:val="both"/>
        <w:rPr>
          <w:rFonts w:ascii="Candara" w:hAnsi="Candara"/>
          <w:b/>
          <w:bCs/>
        </w:rPr>
      </w:pPr>
    </w:p>
    <w:p w14:paraId="0C00580B" w14:textId="0018343F" w:rsidR="00DB60D5" w:rsidRPr="00A55797" w:rsidRDefault="00A55797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AACD9" wp14:editId="40045BF1">
            <wp:simplePos x="0" y="0"/>
            <wp:positionH relativeFrom="margin">
              <wp:posOffset>22860</wp:posOffset>
            </wp:positionH>
            <wp:positionV relativeFrom="paragraph">
              <wp:posOffset>103505</wp:posOffset>
            </wp:positionV>
            <wp:extent cx="2583180" cy="1384300"/>
            <wp:effectExtent l="152400" t="152400" r="369570" b="368300"/>
            <wp:wrapSquare wrapText="bothSides"/>
            <wp:docPr id="3" name="Picture 3" descr="Kaip padėti vaikui labiau pasitikėti savimi? - Švietimo g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ip padėti vaikui labiau pasitikėti savimi? - Švietimo gid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D5" w:rsidRPr="00A55797">
        <w:rPr>
          <w:rFonts w:ascii="Candara" w:hAnsi="Candara"/>
          <w:b/>
          <w:bCs/>
          <w:sz w:val="32"/>
          <w:szCs w:val="32"/>
        </w:rPr>
        <w:t xml:space="preserve">Būkite pasitikinčio žmogaus pavyzdys </w:t>
      </w:r>
      <w:r w:rsidR="00DB60D5" w:rsidRPr="00A55797">
        <w:rPr>
          <w:rFonts w:ascii="Candara" w:hAnsi="Candara"/>
          <w:sz w:val="32"/>
          <w:szCs w:val="32"/>
        </w:rPr>
        <w:t>– tai įkvepia labiau nei pamokymai, kad gyvenime reikia pasitikėti savimi.</w:t>
      </w:r>
    </w:p>
    <w:p w14:paraId="043E4CC1" w14:textId="04F58D3C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Ieškokite įkvepiančių pavyzdžių</w:t>
      </w:r>
      <w:r w:rsidRPr="00A55797">
        <w:rPr>
          <w:rFonts w:ascii="Candara" w:hAnsi="Candara"/>
          <w:sz w:val="32"/>
          <w:szCs w:val="32"/>
        </w:rPr>
        <w:t>, kurie motyvuotų vaiką siekti savo svajonių.</w:t>
      </w:r>
    </w:p>
    <w:p w14:paraId="651348C6" w14:textId="237A1F24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Stiprinkite asmeninį pasitikėjimą savimi</w:t>
      </w:r>
      <w:r w:rsidRPr="00A55797">
        <w:rPr>
          <w:rFonts w:ascii="Candara" w:hAnsi="Candara"/>
          <w:sz w:val="32"/>
          <w:szCs w:val="32"/>
        </w:rPr>
        <w:t xml:space="preserve"> remdamiesi vaiko įžvalgomis apie jus bei pastebėjimais, ką galite daryti geriau.</w:t>
      </w:r>
    </w:p>
    <w:p w14:paraId="2FDBCAC4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Kartu su vaiku įvertinkite</w:t>
      </w:r>
      <w:r w:rsidRPr="00A55797">
        <w:rPr>
          <w:rFonts w:ascii="Candara" w:hAnsi="Candara"/>
          <w:sz w:val="32"/>
          <w:szCs w:val="32"/>
        </w:rPr>
        <w:t xml:space="preserve"> jo esamas </w:t>
      </w:r>
      <w:r w:rsidRPr="00A55797">
        <w:rPr>
          <w:rFonts w:ascii="Candara" w:hAnsi="Candara"/>
          <w:b/>
          <w:bCs/>
          <w:sz w:val="32"/>
          <w:szCs w:val="32"/>
        </w:rPr>
        <w:t>galimybes</w:t>
      </w:r>
      <w:r w:rsidRPr="00A55797">
        <w:rPr>
          <w:rFonts w:ascii="Candara" w:hAnsi="Candara"/>
          <w:sz w:val="32"/>
          <w:szCs w:val="32"/>
        </w:rPr>
        <w:t xml:space="preserve"> ir kelkite </w:t>
      </w:r>
      <w:r w:rsidRPr="00A55797">
        <w:rPr>
          <w:rFonts w:ascii="Candara" w:hAnsi="Candara"/>
          <w:b/>
          <w:bCs/>
          <w:sz w:val="32"/>
          <w:szCs w:val="32"/>
        </w:rPr>
        <w:t>realius lūkesčius.</w:t>
      </w:r>
    </w:p>
    <w:p w14:paraId="1DFE9E31" w14:textId="53788795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 xml:space="preserve">Atsisakykite požiūrio „viskas arba nieko“, </w:t>
      </w:r>
      <w:r w:rsidRPr="00A55797">
        <w:rPr>
          <w:rFonts w:ascii="Candara" w:hAnsi="Candara"/>
          <w:sz w:val="32"/>
          <w:szCs w:val="32"/>
        </w:rPr>
        <w:t>nes norėdami džiaugtis tik tobulu paveikslu galite jo niekada ir nesukurti.</w:t>
      </w:r>
    </w:p>
    <w:p w14:paraId="4C07813C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Padrąsinkite vaiką imtis veiklos,</w:t>
      </w:r>
      <w:r w:rsidRPr="00A55797">
        <w:rPr>
          <w:rFonts w:ascii="Candara" w:hAnsi="Candara"/>
          <w:sz w:val="32"/>
          <w:szCs w:val="32"/>
        </w:rPr>
        <w:t xml:space="preserve"> leisdami  pažinti aplinką ir joje būti kūrėju bei atradėju.</w:t>
      </w:r>
    </w:p>
    <w:p w14:paraId="56F5C6EB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Būkite pasirengę padėti,</w:t>
      </w:r>
      <w:r w:rsidRPr="00A55797">
        <w:rPr>
          <w:rFonts w:ascii="Candara" w:hAnsi="Candara"/>
          <w:sz w:val="32"/>
          <w:szCs w:val="32"/>
        </w:rPr>
        <w:t xml:space="preserve"> jei tik prireiks.</w:t>
      </w:r>
    </w:p>
    <w:p w14:paraId="2DDD0355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Suteikite</w:t>
      </w:r>
      <w:r w:rsidRPr="00A55797">
        <w:rPr>
          <w:rFonts w:ascii="Candara" w:hAnsi="Candara"/>
          <w:sz w:val="32"/>
          <w:szCs w:val="32"/>
        </w:rPr>
        <w:t xml:space="preserve"> vaikui </w:t>
      </w:r>
      <w:r w:rsidRPr="00A55797">
        <w:rPr>
          <w:rFonts w:ascii="Candara" w:hAnsi="Candara"/>
          <w:b/>
          <w:bCs/>
          <w:sz w:val="32"/>
          <w:szCs w:val="32"/>
        </w:rPr>
        <w:t>tinkamą grįžtamąjį ryšį.</w:t>
      </w:r>
    </w:p>
    <w:p w14:paraId="12D5A52E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Lyginkite savo vaiką su juo pačiu</w:t>
      </w:r>
      <w:r w:rsidRPr="00A55797">
        <w:rPr>
          <w:rFonts w:ascii="Candara" w:hAnsi="Candara"/>
          <w:sz w:val="32"/>
          <w:szCs w:val="32"/>
        </w:rPr>
        <w:t>: kaip jam sekėsi ankščiau ir kaip dabar.</w:t>
      </w:r>
    </w:p>
    <w:p w14:paraId="292E8C43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 xml:space="preserve">Padėkite vaikui atrasti veiklą, kuri jam padėtų </w:t>
      </w:r>
      <w:r w:rsidRPr="00A55797">
        <w:rPr>
          <w:rFonts w:ascii="Candara" w:hAnsi="Candara"/>
          <w:sz w:val="32"/>
          <w:szCs w:val="32"/>
        </w:rPr>
        <w:t>ne tik išreikšti save ir pasiekti norimus rezultatus, bet ir patirti gerų emocijų.</w:t>
      </w:r>
    </w:p>
    <w:p w14:paraId="79C7A2CE" w14:textId="77777777" w:rsidR="00DB60D5" w:rsidRPr="00A55797" w:rsidRDefault="00DB60D5" w:rsidP="00750915">
      <w:pPr>
        <w:pStyle w:val="ListParagraph"/>
        <w:numPr>
          <w:ilvl w:val="0"/>
          <w:numId w:val="1"/>
        </w:numPr>
        <w:spacing w:before="360" w:after="360" w:line="360" w:lineRule="auto"/>
        <w:jc w:val="both"/>
        <w:rPr>
          <w:rFonts w:ascii="Candara" w:hAnsi="Candara"/>
          <w:sz w:val="32"/>
          <w:szCs w:val="32"/>
        </w:rPr>
      </w:pPr>
      <w:r w:rsidRPr="00A55797">
        <w:rPr>
          <w:rFonts w:ascii="Candara" w:hAnsi="Candara"/>
          <w:b/>
          <w:bCs/>
          <w:sz w:val="32"/>
          <w:szCs w:val="32"/>
        </w:rPr>
        <w:t>Skatinkite</w:t>
      </w:r>
      <w:r w:rsidRPr="00A55797">
        <w:rPr>
          <w:rFonts w:ascii="Candara" w:hAnsi="Candara"/>
          <w:sz w:val="32"/>
          <w:szCs w:val="32"/>
        </w:rPr>
        <w:t xml:space="preserve"> vaiką būti </w:t>
      </w:r>
      <w:r w:rsidRPr="00A55797">
        <w:rPr>
          <w:rFonts w:ascii="Candara" w:hAnsi="Candara"/>
          <w:b/>
          <w:bCs/>
          <w:sz w:val="32"/>
          <w:szCs w:val="32"/>
        </w:rPr>
        <w:t>fiziškai ir socialiai aktyvų</w:t>
      </w:r>
      <w:r w:rsidRPr="00A55797">
        <w:rPr>
          <w:rFonts w:ascii="Candara" w:hAnsi="Candara"/>
          <w:sz w:val="32"/>
          <w:szCs w:val="32"/>
        </w:rPr>
        <w:t>.</w:t>
      </w:r>
    </w:p>
    <w:sectPr w:rsidR="00DB60D5" w:rsidRPr="00A55797" w:rsidSect="003F7883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84011"/>
    <w:multiLevelType w:val="hybridMultilevel"/>
    <w:tmpl w:val="3E58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70"/>
    <w:rsid w:val="00277298"/>
    <w:rsid w:val="003F7883"/>
    <w:rsid w:val="00750915"/>
    <w:rsid w:val="00772370"/>
    <w:rsid w:val="00A55797"/>
    <w:rsid w:val="00C15C80"/>
    <w:rsid w:val="00DB60D5"/>
    <w:rsid w:val="00E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4200"/>
  <w15:chartTrackingRefBased/>
  <w15:docId w15:val="{49FF82D3-5D91-48F7-9857-E5BF038D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83"/>
  </w:style>
  <w:style w:type="paragraph" w:styleId="Heading1">
    <w:name w:val="heading 1"/>
    <w:basedOn w:val="Normal"/>
    <w:next w:val="Normal"/>
    <w:link w:val="Heading1Char"/>
    <w:uiPriority w:val="9"/>
    <w:qFormat/>
    <w:rsid w:val="003F7883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8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88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88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88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8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88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8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8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883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883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883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883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883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883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883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8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88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883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F7883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883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8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F788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F7883"/>
    <w:rPr>
      <w:b/>
      <w:bCs/>
    </w:rPr>
  </w:style>
  <w:style w:type="character" w:styleId="Emphasis">
    <w:name w:val="Emphasis"/>
    <w:uiPriority w:val="20"/>
    <w:qFormat/>
    <w:rsid w:val="003F7883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3F78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788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788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88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883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F7883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F7883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F7883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F7883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F788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883"/>
    <w:pPr>
      <w:outlineLvl w:val="9"/>
    </w:pPr>
  </w:style>
  <w:style w:type="paragraph" w:styleId="ListParagraph">
    <w:name w:val="List Paragraph"/>
    <w:basedOn w:val="Normal"/>
    <w:uiPriority w:val="34"/>
    <w:qFormat/>
    <w:rsid w:val="00A5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A6BE-E510-4F19-8EB2-8FBFA41D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4</cp:revision>
  <dcterms:created xsi:type="dcterms:W3CDTF">2022-06-16T08:37:00Z</dcterms:created>
  <dcterms:modified xsi:type="dcterms:W3CDTF">2022-06-21T08:47:00Z</dcterms:modified>
</cp:coreProperties>
</file>